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666AD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pacing w:val="6"/>
          <w:sz w:val="56"/>
          <w:szCs w:val="56"/>
          <w:highlight w:val="none"/>
          <w:lang w:eastAsia="zh-CN"/>
        </w:rPr>
      </w:pPr>
      <w:bookmarkStart w:id="0" w:name="_Toc6146"/>
    </w:p>
    <w:p w14:paraId="15FEAA94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pacing w:val="6"/>
          <w:sz w:val="56"/>
          <w:szCs w:val="56"/>
          <w:highlight w:val="none"/>
          <w:lang w:eastAsia="zh-CN"/>
        </w:rPr>
      </w:pPr>
    </w:p>
    <w:p w14:paraId="35C638B0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pacing w:val="6"/>
          <w:sz w:val="56"/>
          <w:szCs w:val="56"/>
          <w:highlight w:val="none"/>
          <w:lang w:eastAsia="zh-CN"/>
        </w:rPr>
      </w:pPr>
    </w:p>
    <w:p w14:paraId="4FAD86A3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pacing w:val="2"/>
          <w:sz w:val="56"/>
          <w:szCs w:val="56"/>
          <w:highlight w:val="none"/>
          <w:lang w:eastAsia="zh-CN"/>
        </w:rPr>
      </w:pPr>
      <w:bookmarkStart w:id="1" w:name="_Toc29519"/>
      <w:bookmarkStart w:id="2" w:name="_Toc11618"/>
      <w:r>
        <w:rPr>
          <w:rFonts w:hint="eastAsia" w:ascii="宋体" w:hAnsi="宋体" w:eastAsia="宋体" w:cs="宋体"/>
          <w:b/>
          <w:bCs/>
          <w:color w:val="auto"/>
          <w:spacing w:val="6"/>
          <w:sz w:val="56"/>
          <w:szCs w:val="56"/>
          <w:highlight w:val="none"/>
          <w:lang w:eastAsia="zh-CN"/>
        </w:rPr>
        <w:t>阳光采购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56"/>
          <w:szCs w:val="56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56"/>
          <w:szCs w:val="56"/>
          <w:highlight w:val="none"/>
          <w:lang w:eastAsia="zh-CN"/>
        </w:rPr>
        <w:t>文件</w:t>
      </w:r>
      <w:bookmarkEnd w:id="0"/>
      <w:bookmarkEnd w:id="1"/>
      <w:bookmarkEnd w:id="2"/>
    </w:p>
    <w:p w14:paraId="67F0F80F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12A290EC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7E5A5AB8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类</w:t>
      </w:r>
      <w:r>
        <w:rPr>
          <w:rFonts w:hint="eastAsia" w:ascii="宋体" w:hAnsi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）</w:t>
      </w:r>
    </w:p>
    <w:p w14:paraId="5303CB0F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68E05438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5405" w:leftChars="800" w:hanging="3725" w:hangingChars="1179"/>
        <w:jc w:val="both"/>
        <w:rPr>
          <w:rFonts w:hint="default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和济水务食堂食材配送服务采购</w:t>
      </w:r>
    </w:p>
    <w:p w14:paraId="3E92C166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5405" w:leftChars="800" w:hanging="3725" w:hangingChars="1179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采购单位：上饶市和济水务有限公司</w:t>
      </w:r>
    </w:p>
    <w:p w14:paraId="3725A0F9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5405" w:leftChars="800" w:hanging="3725" w:hangingChars="1179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采购方式：竞争性磋商</w:t>
      </w:r>
    </w:p>
    <w:p w14:paraId="35A3B1B2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3" w:name="_GoBack"/>
      <w:bookmarkEnd w:id="3"/>
    </w:p>
    <w:p w14:paraId="341A19C2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71C20838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上饶国属工程造价咨询有限公司</w:t>
      </w:r>
    </w:p>
    <w:p w14:paraId="1CCCA749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12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月</w:t>
      </w:r>
    </w:p>
    <w:p w14:paraId="482696C2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4C05213C"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D0FB1">
    <w:pPr>
      <w:pStyle w:val="5"/>
      <w:tabs>
        <w:tab w:val="center" w:pos="4879"/>
        <w:tab w:val="right" w:pos="9638"/>
      </w:tabs>
      <w:jc w:val="center"/>
      <w:rPr>
        <w:rFonts w:ascii="华文行楷"/>
        <w:i/>
        <w:iCs/>
        <w:sz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14566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wMGVlZjQ1ZTYyMWE0Y2JlZTVjMGJmM2ZiZmU0NTYifQ=="/>
    <w:docVar w:name="KSO_WPS_MARK_KEY" w:val="9df9c078-b919-48bd-88ef-e7ccf41ab636"/>
  </w:docVars>
  <w:rsids>
    <w:rsidRoot w:val="13325AAB"/>
    <w:rsid w:val="00046CA0"/>
    <w:rsid w:val="02A81401"/>
    <w:rsid w:val="0D6151A8"/>
    <w:rsid w:val="11390774"/>
    <w:rsid w:val="13325AAB"/>
    <w:rsid w:val="13B66AD6"/>
    <w:rsid w:val="1803389C"/>
    <w:rsid w:val="19222260"/>
    <w:rsid w:val="195374DF"/>
    <w:rsid w:val="1DDB63AA"/>
    <w:rsid w:val="21CE0CD2"/>
    <w:rsid w:val="275B1343"/>
    <w:rsid w:val="2F340AA1"/>
    <w:rsid w:val="32613666"/>
    <w:rsid w:val="342403EF"/>
    <w:rsid w:val="358B0CEF"/>
    <w:rsid w:val="3CC24FA2"/>
    <w:rsid w:val="3F173764"/>
    <w:rsid w:val="3F3952B2"/>
    <w:rsid w:val="43614E5D"/>
    <w:rsid w:val="4B4E3ACC"/>
    <w:rsid w:val="4F907DD2"/>
    <w:rsid w:val="4FA8150D"/>
    <w:rsid w:val="50FA4140"/>
    <w:rsid w:val="54624EB9"/>
    <w:rsid w:val="5C710EC4"/>
    <w:rsid w:val="5FBC6EE8"/>
    <w:rsid w:val="68507936"/>
    <w:rsid w:val="6C155D7E"/>
    <w:rsid w:val="6F555706"/>
    <w:rsid w:val="788A2981"/>
    <w:rsid w:val="7AC356A1"/>
    <w:rsid w:val="9F6F0505"/>
    <w:rsid w:val="BEBA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hAnsi="宋体" w:eastAsia="仿宋_GB2312"/>
      <w:sz w:val="32"/>
      <w:szCs w:val="32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pPr>
      <w:ind w:firstLine="560" w:firstLine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2"/>
    <w:qFormat/>
    <w:uiPriority w:val="0"/>
    <w:pPr>
      <w:ind w:firstLine="420" w:firstLineChars="100"/>
    </w:pPr>
    <w:rPr>
      <w:sz w:val="21"/>
    </w:rPr>
  </w:style>
  <w:style w:type="paragraph" w:styleId="8">
    <w:name w:val="Body Text First Indent 2"/>
    <w:basedOn w:val="3"/>
    <w:next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111</Characters>
  <Lines>0</Lines>
  <Paragraphs>0</Paragraphs>
  <TotalTime>0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2024-03-30T02:33:00Z</dcterms:created>
  <dc:creator>杨</dc:creator>
  <cp:lastModifiedBy>AB</cp:lastModifiedBy>
  <dcterms:modified xsi:type="dcterms:W3CDTF">2025-12-08T02:20:43Z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4F74504D5FAE4BA0B4C87937BD1D5AE7_11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